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DE" w:rsidRDefault="008A3204" w:rsidP="008A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FAD">
        <w:rPr>
          <w:rFonts w:ascii="Times New Roman" w:hAnsi="Times New Roman" w:cs="Times New Roman"/>
          <w:sz w:val="28"/>
          <w:szCs w:val="28"/>
        </w:rPr>
        <w:t>График</w:t>
      </w:r>
      <w:r w:rsidR="00422FF3">
        <w:rPr>
          <w:rFonts w:ascii="Times New Roman" w:hAnsi="Times New Roman" w:cs="Times New Roman"/>
          <w:sz w:val="28"/>
          <w:szCs w:val="28"/>
        </w:rPr>
        <w:t>*</w:t>
      </w:r>
      <w:r w:rsidRPr="00A31FAD">
        <w:rPr>
          <w:rFonts w:ascii="Times New Roman" w:hAnsi="Times New Roman" w:cs="Times New Roman"/>
          <w:sz w:val="28"/>
          <w:szCs w:val="28"/>
        </w:rPr>
        <w:t xml:space="preserve"> выездных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регионального проектного офиса </w:t>
      </w:r>
      <w:r>
        <w:rPr>
          <w:rFonts w:ascii="Times New Roman" w:hAnsi="Times New Roman" w:cs="Times New Roman"/>
          <w:sz w:val="28"/>
          <w:szCs w:val="28"/>
        </w:rPr>
        <w:br/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14D3">
        <w:rPr>
          <w:rFonts w:ascii="Times New Roman" w:hAnsi="Times New Roman" w:cs="Times New Roman"/>
          <w:sz w:val="28"/>
          <w:szCs w:val="28"/>
        </w:rPr>
        <w:t xml:space="preserve"> </w:t>
      </w:r>
      <w:r w:rsidR="00422FF3">
        <w:rPr>
          <w:rFonts w:ascii="Times New Roman" w:hAnsi="Times New Roman" w:cs="Times New Roman"/>
          <w:sz w:val="28"/>
          <w:szCs w:val="28"/>
        </w:rPr>
        <w:t>квартале 2021 года</w:t>
      </w:r>
      <w:bookmarkStart w:id="0" w:name="_GoBack"/>
      <w:bookmarkEnd w:id="0"/>
    </w:p>
    <w:p w:rsidR="008A3204" w:rsidRDefault="008A3204" w:rsidP="008A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097"/>
        <w:gridCol w:w="3005"/>
        <w:gridCol w:w="3261"/>
      </w:tblGrid>
      <w:tr w:rsidR="008A3204" w:rsidRPr="003C56BC" w:rsidTr="00B24EFE">
        <w:trPr>
          <w:trHeight w:val="994"/>
          <w:tblHeader/>
        </w:trPr>
        <w:tc>
          <w:tcPr>
            <w:tcW w:w="567" w:type="dxa"/>
            <w:shd w:val="clear" w:color="auto" w:fill="auto"/>
            <w:hideMark/>
          </w:tcPr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702" w:type="dxa"/>
          </w:tcPr>
          <w:p w:rsidR="008A3204" w:rsidRPr="003C56BC" w:rsidRDefault="008A3204" w:rsidP="008A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>ата контрольного мероприятия</w:t>
            </w:r>
          </w:p>
        </w:tc>
        <w:tc>
          <w:tcPr>
            <w:tcW w:w="2097" w:type="dxa"/>
          </w:tcPr>
          <w:p w:rsidR="008A3204" w:rsidRPr="003C56BC" w:rsidRDefault="008A3204" w:rsidP="008A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3005" w:type="dxa"/>
            <w:shd w:val="clear" w:color="auto" w:fill="auto"/>
            <w:hideMark/>
          </w:tcPr>
          <w:p w:rsidR="008A3204" w:rsidRPr="003C56BC" w:rsidRDefault="008A3204" w:rsidP="008A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1" w:type="dxa"/>
          </w:tcPr>
          <w:p w:rsidR="008A3204" w:rsidRPr="003C56BC" w:rsidRDefault="008A3204" w:rsidP="008A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 объекта</w:t>
            </w:r>
          </w:p>
        </w:tc>
      </w:tr>
      <w:tr w:rsidR="008A3204" w:rsidRPr="003C56BC" w:rsidTr="00B24EFE">
        <w:trPr>
          <w:trHeight w:val="994"/>
        </w:trPr>
        <w:tc>
          <w:tcPr>
            <w:tcW w:w="567" w:type="dxa"/>
            <w:shd w:val="clear" w:color="auto" w:fill="auto"/>
            <w:hideMark/>
          </w:tcPr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204" w:rsidRDefault="008A3204" w:rsidP="008A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сеть»</w:t>
            </w:r>
          </w:p>
        </w:tc>
        <w:tc>
          <w:tcPr>
            <w:tcW w:w="3005" w:type="dxa"/>
            <w:shd w:val="clear" w:color="auto" w:fill="auto"/>
            <w:hideMark/>
          </w:tcPr>
          <w:p w:rsidR="008A3204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от ул. Ленина </w:t>
            </w:r>
            <w:proofErr w:type="gramStart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 переезда «</w:t>
            </w:r>
            <w:proofErr w:type="spellStart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Боево</w:t>
            </w:r>
            <w:proofErr w:type="spellEnd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часток автодороги, расположенный: Кировская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Васнецовых, включая перекресток с автодорогой по ул. 60 лет Октября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Некрасова,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и перекресток с автодорогой по пр. Мира</w:t>
            </w:r>
          </w:p>
        </w:tc>
      </w:tr>
      <w:tr w:rsidR="00422FF3" w:rsidRPr="003C56BC" w:rsidTr="00B24EFE">
        <w:trPr>
          <w:trHeight w:val="1138"/>
        </w:trPr>
        <w:tc>
          <w:tcPr>
            <w:tcW w:w="567" w:type="dxa"/>
            <w:vMerge w:val="restart"/>
            <w:shd w:val="clear" w:color="auto" w:fill="auto"/>
            <w:hideMark/>
          </w:tcPr>
          <w:p w:rsidR="00422FF3" w:rsidRPr="003C56BC" w:rsidRDefault="00422FF3" w:rsidP="0042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FF3" w:rsidRPr="003C56BC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22FF3" w:rsidRDefault="00422FF3" w:rsidP="008A3204">
            <w:pPr>
              <w:pStyle w:val="a7"/>
              <w:spacing w:before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1</w:t>
            </w:r>
            <w:r w:rsidR="00C428E7">
              <w:rPr>
                <w:sz w:val="24"/>
                <w:szCs w:val="24"/>
                <w:shd w:val="clear" w:color="auto" w:fill="FFFFFF"/>
                <w:lang w:val="ru-RU"/>
              </w:rPr>
              <w:t>4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.05.2021</w:t>
            </w:r>
          </w:p>
          <w:p w:rsidR="00422FF3" w:rsidRPr="005814D3" w:rsidRDefault="00422FF3" w:rsidP="008A3204">
            <w:pPr>
              <w:pStyle w:val="a7"/>
              <w:spacing w:before="0" w:after="12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Советский район</w:t>
            </w:r>
          </w:p>
        </w:tc>
        <w:tc>
          <w:tcPr>
            <w:tcW w:w="2097" w:type="dxa"/>
            <w:shd w:val="clear" w:color="000000" w:fill="FFFFFF"/>
          </w:tcPr>
          <w:p w:rsidR="00422FF3" w:rsidRPr="003C56BC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занятости»</w:t>
            </w:r>
          </w:p>
        </w:tc>
        <w:tc>
          <w:tcPr>
            <w:tcW w:w="3005" w:type="dxa"/>
            <w:shd w:val="clear" w:color="000000" w:fill="FFFFFF"/>
            <w:hideMark/>
          </w:tcPr>
          <w:p w:rsidR="00422FF3" w:rsidRPr="003C56BC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ясли на 120 мест</w:t>
            </w:r>
          </w:p>
        </w:tc>
        <w:tc>
          <w:tcPr>
            <w:tcW w:w="3261" w:type="dxa"/>
            <w:shd w:val="clear" w:color="000000" w:fill="FFFFFF"/>
          </w:tcPr>
          <w:p w:rsidR="00422FF3" w:rsidRPr="003C56BC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B5A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Советский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5B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B5A">
              <w:rPr>
                <w:rFonts w:ascii="Times New Roman" w:hAnsi="Times New Roman" w:cs="Times New Roman"/>
                <w:sz w:val="24"/>
                <w:szCs w:val="24"/>
              </w:rPr>
              <w:t xml:space="preserve">. Советск,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B5A">
              <w:rPr>
                <w:rFonts w:ascii="Times New Roman" w:hAnsi="Times New Roman" w:cs="Times New Roman"/>
                <w:sz w:val="24"/>
                <w:szCs w:val="24"/>
              </w:rPr>
              <w:t>ул. Первомайская, д. 38</w:t>
            </w:r>
          </w:p>
        </w:tc>
      </w:tr>
      <w:tr w:rsidR="00422FF3" w:rsidRPr="003C56BC" w:rsidTr="00B24EFE">
        <w:trPr>
          <w:trHeight w:val="1138"/>
        </w:trPr>
        <w:tc>
          <w:tcPr>
            <w:tcW w:w="567" w:type="dxa"/>
            <w:vMerge/>
            <w:shd w:val="clear" w:color="auto" w:fill="auto"/>
          </w:tcPr>
          <w:p w:rsidR="00422FF3" w:rsidRPr="003C56BC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22FF3" w:rsidRPr="00D35396" w:rsidRDefault="00422FF3" w:rsidP="008A3204">
            <w:pPr>
              <w:pStyle w:val="a7"/>
              <w:spacing w:before="0" w:after="12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shd w:val="clear" w:color="000000" w:fill="FFFFFF"/>
          </w:tcPr>
          <w:p w:rsidR="00422FF3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«Комфортная городская среда»</w:t>
            </w:r>
          </w:p>
        </w:tc>
        <w:tc>
          <w:tcPr>
            <w:tcW w:w="3005" w:type="dxa"/>
            <w:shd w:val="clear" w:color="000000" w:fill="FFFFFF"/>
          </w:tcPr>
          <w:p w:rsidR="00422FF3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на 40 посадочных мест </w:t>
            </w:r>
          </w:p>
        </w:tc>
        <w:tc>
          <w:tcPr>
            <w:tcW w:w="3261" w:type="dxa"/>
            <w:shd w:val="clear" w:color="000000" w:fill="FFFFFF"/>
          </w:tcPr>
          <w:p w:rsidR="00422FF3" w:rsidRPr="007A5B5A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C9B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Советск,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</w:t>
            </w:r>
            <w:proofErr w:type="gramStart"/>
            <w:r w:rsidRPr="00552C9B">
              <w:rPr>
                <w:rFonts w:ascii="Times New Roman" w:hAnsi="Times New Roman" w:cs="Times New Roman"/>
                <w:sz w:val="24"/>
                <w:szCs w:val="24"/>
              </w:rPr>
              <w:t>Пристанской</w:t>
            </w:r>
            <w:proofErr w:type="gramEnd"/>
            <w:r w:rsidRPr="00552C9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9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422FF3" w:rsidRPr="003C56BC" w:rsidTr="00B24EFE">
        <w:trPr>
          <w:trHeight w:val="288"/>
        </w:trPr>
        <w:tc>
          <w:tcPr>
            <w:tcW w:w="567" w:type="dxa"/>
            <w:vMerge/>
            <w:shd w:val="clear" w:color="auto" w:fill="auto"/>
            <w:hideMark/>
          </w:tcPr>
          <w:p w:rsidR="00422FF3" w:rsidRPr="003C56BC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22FF3" w:rsidRPr="003C56BC" w:rsidRDefault="00422FF3" w:rsidP="008A3204">
            <w:pPr>
              <w:pStyle w:val="a7"/>
              <w:spacing w:before="0" w:after="12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422FF3" w:rsidRPr="003C56BC" w:rsidRDefault="00422FF3" w:rsidP="008A3204">
            <w:pPr>
              <w:pStyle w:val="a7"/>
              <w:spacing w:before="0" w:after="12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A4503">
              <w:rPr>
                <w:sz w:val="24"/>
                <w:szCs w:val="24"/>
                <w:shd w:val="clear" w:color="auto" w:fill="FFFFFF"/>
                <w:lang w:val="ru-RU"/>
              </w:rPr>
              <w:t>«Комфортная городская среда»</w:t>
            </w:r>
          </w:p>
        </w:tc>
        <w:tc>
          <w:tcPr>
            <w:tcW w:w="3005" w:type="dxa"/>
            <w:shd w:val="clear" w:color="auto" w:fill="auto"/>
            <w:hideMark/>
          </w:tcPr>
          <w:p w:rsidR="00422FF3" w:rsidRPr="003C56BC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1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вочного зала площадью 270 кв.м.</w:t>
            </w:r>
          </w:p>
        </w:tc>
        <w:tc>
          <w:tcPr>
            <w:tcW w:w="3261" w:type="dxa"/>
          </w:tcPr>
          <w:p w:rsidR="00422FF3" w:rsidRPr="003C56BC" w:rsidRDefault="00422FF3" w:rsidP="008A3204">
            <w:pPr>
              <w:pStyle w:val="a7"/>
              <w:spacing w:before="0" w:after="12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A5B61">
              <w:rPr>
                <w:sz w:val="24"/>
                <w:szCs w:val="24"/>
                <w:shd w:val="clear" w:color="auto" w:fill="FFFFFF"/>
                <w:lang w:val="ru-RU"/>
              </w:rPr>
              <w:t>Кировская область,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gramStart"/>
            <w:r w:rsidRPr="00BA5B61">
              <w:rPr>
                <w:sz w:val="24"/>
                <w:szCs w:val="24"/>
                <w:shd w:val="clear" w:color="auto" w:fill="FFFFFF"/>
                <w:lang w:val="ru-RU"/>
              </w:rPr>
              <w:t>г</w:t>
            </w:r>
            <w:proofErr w:type="gramEnd"/>
            <w:r w:rsidRPr="00BA5B61">
              <w:rPr>
                <w:sz w:val="24"/>
                <w:szCs w:val="24"/>
                <w:shd w:val="clear" w:color="auto" w:fill="FFFFFF"/>
                <w:lang w:val="ru-RU"/>
              </w:rPr>
              <w:t xml:space="preserve">. Советск, ул. </w:t>
            </w:r>
            <w:proofErr w:type="spellStart"/>
            <w:r w:rsidRPr="00BA5B61">
              <w:rPr>
                <w:sz w:val="24"/>
                <w:szCs w:val="24"/>
                <w:shd w:val="clear" w:color="auto" w:fill="FFFFFF"/>
                <w:lang w:val="ru-RU"/>
              </w:rPr>
              <w:t>Малькова</w:t>
            </w:r>
            <w:proofErr w:type="spellEnd"/>
            <w:r w:rsidRPr="00BA5B61">
              <w:rPr>
                <w:sz w:val="24"/>
                <w:szCs w:val="24"/>
                <w:shd w:val="clear" w:color="auto" w:fill="FFFFFF"/>
                <w:lang w:val="ru-RU"/>
              </w:rPr>
              <w:t>, д.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A5B61">
              <w:rPr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</w:tr>
      <w:tr w:rsidR="00422FF3" w:rsidRPr="003C56BC" w:rsidTr="00B24EFE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:rsidR="00422FF3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</w:tcPr>
          <w:p w:rsidR="00422FF3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C11B75" w:rsidRDefault="00422FF3" w:rsidP="008A3204">
            <w:pPr>
              <w:pStyle w:val="a7"/>
              <w:spacing w:before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г. Киров</w:t>
            </w:r>
            <w:r w:rsidR="00C11B75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422FF3" w:rsidRDefault="00C11B75" w:rsidP="00C11B75">
            <w:pPr>
              <w:pStyle w:val="a7"/>
              <w:spacing w:before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г.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Кирово-Чепецк</w:t>
            </w:r>
            <w:proofErr w:type="spellEnd"/>
          </w:p>
        </w:tc>
        <w:tc>
          <w:tcPr>
            <w:tcW w:w="2097" w:type="dxa"/>
          </w:tcPr>
          <w:p w:rsidR="00422FF3" w:rsidRPr="005A4503" w:rsidRDefault="00422FF3" w:rsidP="008A3204">
            <w:pPr>
              <w:pStyle w:val="a7"/>
              <w:spacing w:before="0" w:after="12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A5B61">
              <w:rPr>
                <w:sz w:val="24"/>
                <w:szCs w:val="24"/>
                <w:shd w:val="clear" w:color="auto" w:fill="FFFFFF"/>
                <w:lang w:val="ru-RU"/>
              </w:rPr>
              <w:t>«Комфортная городская среда»</w:t>
            </w:r>
          </w:p>
        </w:tc>
        <w:tc>
          <w:tcPr>
            <w:tcW w:w="3005" w:type="dxa"/>
            <w:shd w:val="clear" w:color="auto" w:fill="auto"/>
          </w:tcPr>
          <w:p w:rsidR="00422FF3" w:rsidRPr="004C3419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Трудовой Славы </w:t>
            </w:r>
          </w:p>
        </w:tc>
        <w:tc>
          <w:tcPr>
            <w:tcW w:w="3261" w:type="dxa"/>
          </w:tcPr>
          <w:p w:rsidR="00422FF3" w:rsidRPr="00BA5B61" w:rsidRDefault="00422FF3" w:rsidP="008A3204">
            <w:pPr>
              <w:pStyle w:val="a7"/>
              <w:spacing w:before="0" w:after="12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2D6C32">
              <w:rPr>
                <w:sz w:val="24"/>
                <w:szCs w:val="24"/>
                <w:shd w:val="clear" w:color="auto" w:fill="FFFFFF"/>
                <w:lang w:val="ru-RU"/>
              </w:rPr>
              <w:t>Кировская</w:t>
            </w:r>
            <w:proofErr w:type="gramEnd"/>
            <w:r w:rsidRPr="002D6C32">
              <w:rPr>
                <w:sz w:val="24"/>
                <w:szCs w:val="24"/>
                <w:shd w:val="clear" w:color="auto" w:fill="FFFFFF"/>
                <w:lang w:val="ru-RU"/>
              </w:rPr>
              <w:t xml:space="preserve"> обл.,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2D6C32">
              <w:rPr>
                <w:sz w:val="24"/>
                <w:szCs w:val="24"/>
                <w:shd w:val="clear" w:color="auto" w:fill="FFFFFF"/>
                <w:lang w:val="ru-RU"/>
              </w:rPr>
              <w:t xml:space="preserve">г. Киров, сквер Трудовой Славы на пересечении ул. Карла Маркса и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</w:r>
            <w:r w:rsidRPr="002D6C32">
              <w:rPr>
                <w:sz w:val="24"/>
                <w:szCs w:val="24"/>
                <w:shd w:val="clear" w:color="auto" w:fill="FFFFFF"/>
                <w:lang w:val="ru-RU"/>
              </w:rPr>
              <w:t>ул. Профсоюзной</w:t>
            </w:r>
          </w:p>
        </w:tc>
      </w:tr>
      <w:tr w:rsidR="00422FF3" w:rsidRPr="003C56BC" w:rsidTr="00B24EFE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422FF3" w:rsidRDefault="00422FF3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22FF3" w:rsidRDefault="00422FF3" w:rsidP="008A3204">
            <w:pPr>
              <w:pStyle w:val="a7"/>
              <w:spacing w:before="0" w:line="240" w:lineRule="auto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097" w:type="dxa"/>
          </w:tcPr>
          <w:p w:rsidR="00422FF3" w:rsidRPr="005A4503" w:rsidRDefault="00422FF3" w:rsidP="008A3204">
            <w:pPr>
              <w:pStyle w:val="a7"/>
              <w:spacing w:before="0" w:after="12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77730E" w:rsidRPr="00BA5B61">
              <w:rPr>
                <w:sz w:val="24"/>
                <w:szCs w:val="24"/>
                <w:shd w:val="clear" w:color="auto" w:fill="FFFFFF"/>
                <w:lang w:val="ru-RU"/>
              </w:rPr>
              <w:t>Комфортная городская среда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3005" w:type="dxa"/>
            <w:shd w:val="clear" w:color="auto" w:fill="auto"/>
          </w:tcPr>
          <w:p w:rsidR="00422FF3" w:rsidRPr="004C3419" w:rsidRDefault="007357FE" w:rsidP="007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7FE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57FE">
              <w:rPr>
                <w:rFonts w:ascii="Times New Roman" w:hAnsi="Times New Roman" w:cs="Times New Roman"/>
                <w:sz w:val="24"/>
                <w:szCs w:val="24"/>
              </w:rPr>
              <w:t>Река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57FE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 Всероссийского конкурса лучших проектов создания комфортной городской среды в малых городах и исторических поселениях в 2019 году:</w:t>
            </w:r>
            <w:proofErr w:type="gramEnd"/>
            <w:r w:rsidRPr="0073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30E">
              <w:rPr>
                <w:rFonts w:ascii="Times New Roman" w:hAnsi="Times New Roman" w:cs="Times New Roman"/>
                <w:sz w:val="24"/>
                <w:szCs w:val="24"/>
              </w:rPr>
              <w:t xml:space="preserve">«Река времени. </w:t>
            </w:r>
            <w:proofErr w:type="gramStart"/>
            <w:r w:rsidR="007773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730E" w:rsidRPr="007357FE">
              <w:rPr>
                <w:rFonts w:ascii="Times New Roman" w:hAnsi="Times New Roman" w:cs="Times New Roman"/>
                <w:sz w:val="24"/>
                <w:szCs w:val="24"/>
              </w:rPr>
              <w:t>еновация</w:t>
            </w:r>
            <w:r w:rsidRPr="0073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сквера</w:t>
            </w:r>
            <w:r w:rsidRPr="007357FE">
              <w:rPr>
                <w:rFonts w:ascii="Times New Roman" w:hAnsi="Times New Roman" w:cs="Times New Roman"/>
                <w:sz w:val="24"/>
                <w:szCs w:val="24"/>
              </w:rPr>
              <w:t xml:space="preserve"> по ул. Первомайская</w:t>
            </w:r>
            <w:r w:rsidR="0077730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3261" w:type="dxa"/>
          </w:tcPr>
          <w:p w:rsidR="00422FF3" w:rsidRPr="007357FE" w:rsidRDefault="007357FE" w:rsidP="0077730E">
            <w:pPr>
              <w:pStyle w:val="a7"/>
              <w:spacing w:before="0" w:after="12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357FE">
              <w:rPr>
                <w:sz w:val="24"/>
                <w:szCs w:val="24"/>
                <w:shd w:val="clear" w:color="auto" w:fill="FFFFFF"/>
                <w:lang w:val="ru-RU"/>
              </w:rPr>
              <w:t xml:space="preserve">Кировская обл.,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br/>
              <w:t xml:space="preserve">г.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Кирово-Чепецк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77730E">
              <w:rPr>
                <w:sz w:val="24"/>
                <w:szCs w:val="24"/>
                <w:shd w:val="clear" w:color="auto" w:fill="FFFFFF"/>
                <w:lang w:val="ru-RU"/>
              </w:rPr>
              <w:t xml:space="preserve"> территория в границе </w:t>
            </w:r>
            <w:r w:rsidRPr="007357FE">
              <w:rPr>
                <w:sz w:val="24"/>
                <w:szCs w:val="24"/>
                <w:lang w:val="ru-RU"/>
              </w:rPr>
              <w:t>улиц Первомайск</w:t>
            </w:r>
            <w:r w:rsidR="0077730E">
              <w:rPr>
                <w:sz w:val="24"/>
                <w:szCs w:val="24"/>
                <w:lang w:val="ru-RU"/>
              </w:rPr>
              <w:t>ая, Терещенко, проспект Мира</w:t>
            </w:r>
          </w:p>
        </w:tc>
      </w:tr>
      <w:tr w:rsidR="008A3204" w:rsidRPr="003C56BC" w:rsidTr="00B24EFE">
        <w:trPr>
          <w:trHeight w:val="430"/>
        </w:trPr>
        <w:tc>
          <w:tcPr>
            <w:tcW w:w="567" w:type="dxa"/>
            <w:shd w:val="clear" w:color="auto" w:fill="auto"/>
            <w:hideMark/>
          </w:tcPr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A3204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Верхошижемский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7" w:type="dxa"/>
            <w:shd w:val="clear" w:color="000000" w:fill="FFFFFF"/>
          </w:tcPr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  <w:tc>
          <w:tcPr>
            <w:tcW w:w="3005" w:type="dxa"/>
            <w:shd w:val="clear" w:color="000000" w:fill="FFFFFF"/>
            <w:hideMark/>
          </w:tcPr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водоснабжения в </w:t>
            </w:r>
            <w:proofErr w:type="spellStart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реднеивкино</w:t>
            </w:r>
            <w:proofErr w:type="spellEnd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, д. Воронье, д. </w:t>
            </w:r>
            <w:proofErr w:type="spellStart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Осиновица</w:t>
            </w:r>
            <w:proofErr w:type="spellEnd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, д. Сутяга </w:t>
            </w:r>
            <w:proofErr w:type="spellStart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Верхошижемского</w:t>
            </w:r>
            <w:proofErr w:type="spellEnd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  <w:r w:rsidRPr="004B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с.Среднеивкино</w:t>
            </w:r>
            <w:proofErr w:type="spellEnd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этап, 1 этап). Начальный этап</w:t>
            </w:r>
          </w:p>
        </w:tc>
        <w:tc>
          <w:tcPr>
            <w:tcW w:w="3261" w:type="dxa"/>
            <w:shd w:val="clear" w:color="000000" w:fill="FFFFFF"/>
          </w:tcPr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Кировская область, </w:t>
            </w:r>
            <w:proofErr w:type="spellStart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Верхошижемский</w:t>
            </w:r>
            <w:proofErr w:type="spellEnd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4B3E87">
              <w:rPr>
                <w:rFonts w:ascii="Times New Roman" w:hAnsi="Times New Roman" w:cs="Times New Roman"/>
                <w:sz w:val="24"/>
                <w:szCs w:val="24"/>
              </w:rPr>
              <w:t>Среднеивкино</w:t>
            </w:r>
            <w:proofErr w:type="spellEnd"/>
          </w:p>
        </w:tc>
      </w:tr>
      <w:tr w:rsidR="008A3204" w:rsidRPr="003C56BC" w:rsidTr="00B24EFE">
        <w:trPr>
          <w:trHeight w:val="966"/>
        </w:trPr>
        <w:tc>
          <w:tcPr>
            <w:tcW w:w="567" w:type="dxa"/>
            <w:shd w:val="clear" w:color="auto" w:fill="auto"/>
            <w:hideMark/>
          </w:tcPr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:rsidR="008A3204" w:rsidRDefault="008A3204" w:rsidP="008A32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23.06.2021</w:t>
            </w:r>
          </w:p>
          <w:p w:rsidR="008A3204" w:rsidRDefault="008A3204" w:rsidP="008A32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Слободской район</w:t>
            </w:r>
          </w:p>
          <w:p w:rsidR="008A3204" w:rsidRPr="003C56BC" w:rsidRDefault="008A3204" w:rsidP="008A3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000000" w:fill="FFFFFF"/>
          </w:tcPr>
          <w:p w:rsidR="008A3204" w:rsidRPr="004C3419" w:rsidRDefault="008A3204" w:rsidP="008A3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 лесов»</w:t>
            </w:r>
          </w:p>
        </w:tc>
        <w:tc>
          <w:tcPr>
            <w:tcW w:w="3005" w:type="dxa"/>
            <w:shd w:val="clear" w:color="000000" w:fill="FFFFFF"/>
            <w:hideMark/>
          </w:tcPr>
          <w:p w:rsidR="008A3204" w:rsidRPr="00963A79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9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Слободское лесничество, </w:t>
            </w:r>
            <w:proofErr w:type="spellStart"/>
            <w:r w:rsidRPr="00963A79">
              <w:rPr>
                <w:rFonts w:ascii="Times New Roman" w:hAnsi="Times New Roman" w:cs="Times New Roman"/>
                <w:sz w:val="24"/>
                <w:szCs w:val="24"/>
              </w:rPr>
              <w:t>Каринское</w:t>
            </w:r>
            <w:proofErr w:type="spellEnd"/>
            <w:r w:rsidRPr="00963A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№ 19, номер выдела 37, площадь 6,7 га</w:t>
            </w:r>
            <w:proofErr w:type="gramStart"/>
            <w:r w:rsidRPr="00963A7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8A3204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9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Слободское лесничество, </w:t>
            </w:r>
            <w:proofErr w:type="spellStart"/>
            <w:r w:rsidRPr="00963A79">
              <w:rPr>
                <w:rFonts w:ascii="Times New Roman" w:hAnsi="Times New Roman" w:cs="Times New Roman"/>
                <w:sz w:val="24"/>
                <w:szCs w:val="24"/>
              </w:rPr>
              <w:t>Каринское</w:t>
            </w:r>
            <w:proofErr w:type="spellEnd"/>
            <w:r w:rsidRPr="00963A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№ 15, номер выдела 9, площадь 25,8 га</w:t>
            </w:r>
            <w:proofErr w:type="gramStart"/>
            <w:r w:rsidRPr="00963A7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8A3204" w:rsidRPr="003C56BC" w:rsidRDefault="008A3204" w:rsidP="008A3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79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Слободское лесничество, </w:t>
            </w:r>
            <w:proofErr w:type="spellStart"/>
            <w:r w:rsidRPr="00963A79">
              <w:rPr>
                <w:rFonts w:ascii="Times New Roman" w:hAnsi="Times New Roman" w:cs="Times New Roman"/>
                <w:sz w:val="24"/>
                <w:szCs w:val="24"/>
              </w:rPr>
              <w:t>Каринское</w:t>
            </w:r>
            <w:proofErr w:type="spellEnd"/>
            <w:r w:rsidRPr="00963A7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№ 29, номер выдела 4,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лощадь 2 га.</w:t>
            </w:r>
          </w:p>
        </w:tc>
        <w:tc>
          <w:tcPr>
            <w:tcW w:w="3261" w:type="dxa"/>
            <w:shd w:val="clear" w:color="000000" w:fill="FFFFFF"/>
          </w:tcPr>
          <w:p w:rsidR="008A3204" w:rsidRDefault="008A3204" w:rsidP="008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79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3A7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3A79">
              <w:rPr>
                <w:rFonts w:ascii="Times New Roman" w:hAnsi="Times New Roman" w:cs="Times New Roman"/>
                <w:sz w:val="24"/>
                <w:szCs w:val="24"/>
              </w:rPr>
              <w:t>Карино</w:t>
            </w:r>
            <w:proofErr w:type="spellEnd"/>
            <w:r w:rsidRPr="00963A79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3A79">
              <w:rPr>
                <w:rFonts w:ascii="Times New Roman" w:hAnsi="Times New Roman" w:cs="Times New Roman"/>
                <w:sz w:val="24"/>
                <w:szCs w:val="24"/>
              </w:rPr>
              <w:t>д. 27</w:t>
            </w:r>
          </w:p>
          <w:p w:rsidR="008A3204" w:rsidRDefault="008A3204" w:rsidP="008A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04" w:rsidRPr="003C56BC" w:rsidRDefault="008A3204" w:rsidP="008A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B5A" w:rsidRPr="005814D3" w:rsidRDefault="005814D3" w:rsidP="008A3204">
      <w:pPr>
        <w:spacing w:before="240"/>
        <w:ind w:hanging="1134"/>
      </w:pPr>
      <w:r>
        <w:rPr>
          <w:rFonts w:ascii="Times New Roman" w:hAnsi="Times New Roman" w:cs="Times New Roman"/>
          <w:sz w:val="28"/>
          <w:szCs w:val="28"/>
        </w:rPr>
        <w:t>*</w:t>
      </w:r>
      <w:r w:rsidR="00422FF3">
        <w:rPr>
          <w:rFonts w:ascii="Times New Roman" w:hAnsi="Times New Roman" w:cs="Times New Roman"/>
          <w:sz w:val="28"/>
          <w:szCs w:val="28"/>
        </w:rPr>
        <w:t xml:space="preserve">в </w:t>
      </w:r>
      <w:r w:rsidR="005D1F31" w:rsidRPr="005D1F31">
        <w:rPr>
          <w:rFonts w:ascii="Times New Roman" w:hAnsi="Times New Roman" w:cs="Times New Roman"/>
          <w:sz w:val="28"/>
          <w:szCs w:val="28"/>
        </w:rPr>
        <w:t>график</w:t>
      </w:r>
      <w:r w:rsidR="00422FF3">
        <w:rPr>
          <w:rFonts w:ascii="Times New Roman" w:hAnsi="Times New Roman" w:cs="Times New Roman"/>
          <w:sz w:val="28"/>
          <w:szCs w:val="28"/>
        </w:rPr>
        <w:t>е</w:t>
      </w:r>
      <w:r w:rsidR="005D1F31" w:rsidRPr="005D1F31">
        <w:rPr>
          <w:rFonts w:ascii="Times New Roman" w:hAnsi="Times New Roman" w:cs="Times New Roman"/>
          <w:sz w:val="28"/>
          <w:szCs w:val="28"/>
        </w:rPr>
        <w:t xml:space="preserve"> </w:t>
      </w:r>
      <w:r w:rsidR="00422FF3">
        <w:rPr>
          <w:rFonts w:ascii="Times New Roman" w:hAnsi="Times New Roman" w:cs="Times New Roman"/>
          <w:sz w:val="28"/>
          <w:szCs w:val="28"/>
        </w:rPr>
        <w:t>возможны изменения</w:t>
      </w:r>
      <w:r w:rsidRPr="005814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3B5A" w:rsidRPr="005814D3" w:rsidSect="00A31F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FE" w:rsidRDefault="00B24EFE" w:rsidP="003C56BC">
      <w:pPr>
        <w:spacing w:after="0" w:line="240" w:lineRule="auto"/>
      </w:pPr>
      <w:r>
        <w:separator/>
      </w:r>
    </w:p>
  </w:endnote>
  <w:endnote w:type="continuationSeparator" w:id="0">
    <w:p w:rsidR="00B24EFE" w:rsidRDefault="00B24EFE" w:rsidP="003C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FE" w:rsidRDefault="00B24EFE" w:rsidP="003C56BC">
      <w:pPr>
        <w:spacing w:after="0" w:line="240" w:lineRule="auto"/>
      </w:pPr>
      <w:r>
        <w:separator/>
      </w:r>
    </w:p>
  </w:footnote>
  <w:footnote w:type="continuationSeparator" w:id="0">
    <w:p w:rsidR="00B24EFE" w:rsidRDefault="00B24EFE" w:rsidP="003C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456449"/>
      <w:docPartObj>
        <w:docPartGallery w:val="Page Numbers (Top of Page)"/>
        <w:docPartUnique/>
      </w:docPartObj>
    </w:sdtPr>
    <w:sdtContent>
      <w:p w:rsidR="00B24EFE" w:rsidRDefault="00B24EFE" w:rsidP="005D1F31">
        <w:pPr>
          <w:pStyle w:val="a3"/>
          <w:jc w:val="center"/>
        </w:pPr>
        <w:fldSimple w:instr="PAGE   \* MERGEFORMAT">
          <w:r w:rsidR="00C11B75">
            <w:rPr>
              <w:noProof/>
            </w:rPr>
            <w:t>2</w:t>
          </w:r>
        </w:fldSimple>
      </w:p>
    </w:sdtContent>
  </w:sdt>
  <w:p w:rsidR="00B24EFE" w:rsidRDefault="00B24E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F21"/>
    <w:multiLevelType w:val="hybridMultilevel"/>
    <w:tmpl w:val="E086FF48"/>
    <w:lvl w:ilvl="0" w:tplc="001A331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3297"/>
    <w:multiLevelType w:val="hybridMultilevel"/>
    <w:tmpl w:val="502065AE"/>
    <w:lvl w:ilvl="0" w:tplc="F03CE54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510B"/>
    <w:multiLevelType w:val="hybridMultilevel"/>
    <w:tmpl w:val="B6BCD586"/>
    <w:lvl w:ilvl="0" w:tplc="596CE11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BC"/>
    <w:rsid w:val="0021394F"/>
    <w:rsid w:val="00224C0C"/>
    <w:rsid w:val="00273084"/>
    <w:rsid w:val="002B0692"/>
    <w:rsid w:val="002D6C32"/>
    <w:rsid w:val="003C550A"/>
    <w:rsid w:val="003C56BC"/>
    <w:rsid w:val="00422FF3"/>
    <w:rsid w:val="00440448"/>
    <w:rsid w:val="004B3E87"/>
    <w:rsid w:val="004C3419"/>
    <w:rsid w:val="004D1767"/>
    <w:rsid w:val="0052124E"/>
    <w:rsid w:val="00537B57"/>
    <w:rsid w:val="00552C9B"/>
    <w:rsid w:val="005814D3"/>
    <w:rsid w:val="005A3179"/>
    <w:rsid w:val="005A4503"/>
    <w:rsid w:val="005D1F31"/>
    <w:rsid w:val="006C6DDE"/>
    <w:rsid w:val="006E6AA0"/>
    <w:rsid w:val="007357FE"/>
    <w:rsid w:val="0077730E"/>
    <w:rsid w:val="00781B0B"/>
    <w:rsid w:val="007A5B5A"/>
    <w:rsid w:val="007A5CD7"/>
    <w:rsid w:val="007B5861"/>
    <w:rsid w:val="007F4A26"/>
    <w:rsid w:val="008A3204"/>
    <w:rsid w:val="00915CAB"/>
    <w:rsid w:val="00963A79"/>
    <w:rsid w:val="00964C50"/>
    <w:rsid w:val="009F13BD"/>
    <w:rsid w:val="00A31FAD"/>
    <w:rsid w:val="00A63160"/>
    <w:rsid w:val="00AF66FF"/>
    <w:rsid w:val="00B24EFE"/>
    <w:rsid w:val="00BA5B61"/>
    <w:rsid w:val="00C11B75"/>
    <w:rsid w:val="00C428E7"/>
    <w:rsid w:val="00D35396"/>
    <w:rsid w:val="00E6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6BC"/>
  </w:style>
  <w:style w:type="paragraph" w:styleId="a5">
    <w:name w:val="footer"/>
    <w:basedOn w:val="a"/>
    <w:link w:val="a6"/>
    <w:uiPriority w:val="99"/>
    <w:unhideWhenUsed/>
    <w:rsid w:val="003C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6BC"/>
  </w:style>
  <w:style w:type="paragraph" w:customStyle="1" w:styleId="a7">
    <w:name w:val="Абзац с отсуп"/>
    <w:basedOn w:val="a"/>
    <w:rsid w:val="003C56BC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FA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1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panihina_ea</dc:creator>
  <cp:lastModifiedBy>panihina_ea</cp:lastModifiedBy>
  <cp:revision>6</cp:revision>
  <cp:lastPrinted>2021-04-30T11:45:00Z</cp:lastPrinted>
  <dcterms:created xsi:type="dcterms:W3CDTF">2021-04-30T11:17:00Z</dcterms:created>
  <dcterms:modified xsi:type="dcterms:W3CDTF">2021-04-30T12:08:00Z</dcterms:modified>
</cp:coreProperties>
</file>